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B2F3" w14:textId="08323D7B" w:rsidR="00646144" w:rsidRPr="007C0AB6" w:rsidRDefault="00646144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 w:rsidRPr="007C0AB6">
        <w:rPr>
          <w:noProof/>
        </w:rPr>
        <w:drawing>
          <wp:anchor distT="0" distB="0" distL="114300" distR="114300" simplePos="0" relativeHeight="251659264" behindDoc="0" locked="0" layoutInCell="1" allowOverlap="1" wp14:anchorId="0A6D3EA6" wp14:editId="73FB8582">
            <wp:simplePos x="0" y="0"/>
            <wp:positionH relativeFrom="column">
              <wp:posOffset>-403860</wp:posOffset>
            </wp:positionH>
            <wp:positionV relativeFrom="paragraph">
              <wp:posOffset>-601980</wp:posOffset>
            </wp:positionV>
            <wp:extent cx="3295650" cy="1323975"/>
            <wp:effectExtent l="0" t="0" r="0" b="9525"/>
            <wp:wrapNone/>
            <wp:docPr id="2" name="Picture 0" descr="Reach_Logo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ch_Logo_4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E7BDB" w14:textId="77777777" w:rsidR="00646144" w:rsidRPr="007C0AB6" w:rsidRDefault="00646144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5E6A02C7" w14:textId="117E12D4" w:rsidR="00DB53EC" w:rsidRPr="007C0AB6" w:rsidRDefault="00646144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DB53EC">
        <w:rPr>
          <w:rFonts w:ascii="Arial" w:eastAsia="Arial" w:hAnsi="Arial" w:cs="Arial"/>
          <w:b/>
          <w:bCs/>
          <w:sz w:val="36"/>
          <w:szCs w:val="36"/>
        </w:rPr>
        <w:br/>
      </w:r>
      <w:r w:rsidRPr="00DB53EC">
        <w:rPr>
          <w:rFonts w:ascii="Arial" w:eastAsia="Arial" w:hAnsi="Arial" w:cs="Arial"/>
          <w:b/>
          <w:bCs/>
          <w:sz w:val="36"/>
          <w:szCs w:val="36"/>
        </w:rPr>
        <w:br/>
      </w:r>
      <w:r w:rsidR="007F3044">
        <w:rPr>
          <w:rFonts w:ascii="Arial" w:eastAsia="Arial" w:hAnsi="Arial" w:cs="Arial"/>
          <w:b/>
          <w:bCs/>
          <w:sz w:val="36"/>
          <w:szCs w:val="36"/>
        </w:rPr>
        <w:t>Digital Trustee</w:t>
      </w:r>
      <w:r w:rsidR="00F75C9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DB53EC" w:rsidRPr="007C0AB6">
        <w:rPr>
          <w:rFonts w:ascii="Arial" w:eastAsia="Arial" w:hAnsi="Arial" w:cs="Arial"/>
          <w:b/>
          <w:sz w:val="36"/>
          <w:szCs w:val="36"/>
        </w:rPr>
        <w:t>– Sample Role Description</w:t>
      </w:r>
    </w:p>
    <w:p w14:paraId="7DD63383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6448D5" w14:textId="6FFBA55B" w:rsidR="00EF718A" w:rsidRPr="00FE494B" w:rsidRDefault="00EF718A" w:rsidP="00FE4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FE494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Please refer to </w:t>
      </w:r>
      <w:hyperlink r:id="rId7" w:history="1">
        <w:r w:rsidR="00FE494B" w:rsidRPr="00FE494B">
          <w:rPr>
            <w:rStyle w:val="Hyperlink"/>
            <w:rFonts w:ascii="Arial" w:eastAsia="Arial" w:hAnsi="Arial" w:cs="Arial"/>
            <w:b/>
            <w:bCs/>
            <w:i/>
            <w:iCs/>
            <w:sz w:val="24"/>
            <w:szCs w:val="24"/>
          </w:rPr>
          <w:t>www.reachvolunteering.org.uk/digitalboards</w:t>
        </w:r>
      </w:hyperlink>
      <w:r w:rsidR="00FE494B" w:rsidRPr="00FE494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00FE494B">
        <w:rPr>
          <w:rFonts w:ascii="Arial" w:eastAsia="Arial" w:hAnsi="Arial" w:cs="Arial"/>
          <w:b/>
          <w:bCs/>
          <w:i/>
          <w:iCs/>
          <w:sz w:val="24"/>
          <w:szCs w:val="24"/>
        </w:rPr>
        <w:t>for additional advice and resources.</w:t>
      </w:r>
    </w:p>
    <w:p w14:paraId="684B0E26" w14:textId="77777777" w:rsidR="00EF718A" w:rsidRP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6AA64B" w14:textId="77777777" w:rsidR="00EF718A" w:rsidRPr="00FE494B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E494B">
        <w:rPr>
          <w:rFonts w:ascii="Arial" w:eastAsia="Arial" w:hAnsi="Arial" w:cs="Arial"/>
          <w:b/>
          <w:bCs/>
          <w:sz w:val="24"/>
          <w:szCs w:val="24"/>
        </w:rPr>
        <w:t>Context and purpose</w:t>
      </w:r>
    </w:p>
    <w:p w14:paraId="2781D3F6" w14:textId="77777777" w:rsidR="00FE494B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FE494B">
        <w:rPr>
          <w:rFonts w:ascii="Arial" w:eastAsia="Arial" w:hAnsi="Arial" w:cs="Arial"/>
          <w:sz w:val="24"/>
          <w:szCs w:val="24"/>
        </w:rPr>
        <w:t>Brief summary of your organisation’s mission, main areas of work and strategic goals.</w:t>
      </w:r>
    </w:p>
    <w:p w14:paraId="584AB013" w14:textId="77777777" w:rsidR="00FE494B" w:rsidRDefault="00EF718A" w:rsidP="00FE494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FE494B">
        <w:rPr>
          <w:rFonts w:ascii="Arial" w:eastAsia="Arial" w:hAnsi="Arial" w:cs="Arial"/>
          <w:sz w:val="24"/>
          <w:szCs w:val="24"/>
        </w:rPr>
        <w:t>Explain how a trustee with digital expertise will help support this work and contribute to achieving these goals.</w:t>
      </w:r>
    </w:p>
    <w:p w14:paraId="1405B879" w14:textId="4D4E84D5" w:rsidR="00EF718A" w:rsidRPr="00FE494B" w:rsidRDefault="00EF718A" w:rsidP="00FE494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FE494B">
        <w:rPr>
          <w:rFonts w:ascii="Arial" w:eastAsia="Arial" w:hAnsi="Arial" w:cs="Arial"/>
          <w:sz w:val="24"/>
          <w:szCs w:val="24"/>
        </w:rPr>
        <w:t>Articulate the impact that this will have on your beneficiaries / society.</w:t>
      </w:r>
    </w:p>
    <w:p w14:paraId="3A82B227" w14:textId="77777777" w:rsidR="00EF718A" w:rsidRP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F964D9" w14:textId="77777777" w:rsidR="00EF718A" w:rsidRPr="00FE494B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E494B">
        <w:rPr>
          <w:rFonts w:ascii="Arial" w:eastAsia="Arial" w:hAnsi="Arial" w:cs="Arial"/>
          <w:b/>
          <w:bCs/>
          <w:sz w:val="24"/>
          <w:szCs w:val="24"/>
        </w:rPr>
        <w:t xml:space="preserve">Main responsibilities </w:t>
      </w:r>
    </w:p>
    <w:p w14:paraId="7A80C0FA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 xml:space="preserve">Provide thought leadership on the role of digital in </w:t>
      </w:r>
      <w:r w:rsidR="00202034">
        <w:rPr>
          <w:rFonts w:ascii="Arial" w:eastAsia="Arial" w:hAnsi="Arial" w:cs="Arial"/>
          <w:sz w:val="24"/>
          <w:szCs w:val="24"/>
        </w:rPr>
        <w:t>[</w:t>
      </w:r>
      <w:r w:rsidRPr="00202034">
        <w:rPr>
          <w:rFonts w:ascii="Arial" w:eastAsia="Arial" w:hAnsi="Arial" w:cs="Arial"/>
          <w:sz w:val="24"/>
          <w:szCs w:val="24"/>
        </w:rPr>
        <w:t>charity</w:t>
      </w:r>
      <w:r w:rsidR="00202034">
        <w:rPr>
          <w:rFonts w:ascii="Arial" w:eastAsia="Arial" w:hAnsi="Arial" w:cs="Arial"/>
          <w:sz w:val="24"/>
          <w:szCs w:val="24"/>
        </w:rPr>
        <w:t xml:space="preserve"> name]</w:t>
      </w:r>
      <w:r w:rsidRPr="00202034">
        <w:rPr>
          <w:rFonts w:ascii="Arial" w:eastAsia="Arial" w:hAnsi="Arial" w:cs="Arial"/>
          <w:sz w:val="24"/>
          <w:szCs w:val="24"/>
        </w:rPr>
        <w:t>’s [fundraising/ marketing / communications / service delivery / operations] and help build and implement this vision.</w:t>
      </w:r>
    </w:p>
    <w:p w14:paraId="6866AB03" w14:textId="1BF5C985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Highlight the opportunities and the risks of digital, in terms of our strategy in general, and in reference to [project</w:t>
      </w:r>
      <w:r w:rsidR="00202034">
        <w:rPr>
          <w:rFonts w:ascii="Arial" w:eastAsia="Arial" w:hAnsi="Arial" w:cs="Arial"/>
          <w:sz w:val="24"/>
          <w:szCs w:val="24"/>
        </w:rPr>
        <w:t xml:space="preserve"> name</w:t>
      </w:r>
      <w:r w:rsidRPr="00202034">
        <w:rPr>
          <w:rFonts w:ascii="Arial" w:eastAsia="Arial" w:hAnsi="Arial" w:cs="Arial"/>
          <w:sz w:val="24"/>
          <w:szCs w:val="24"/>
        </w:rPr>
        <w:t>] in particular.</w:t>
      </w:r>
    </w:p>
    <w:p w14:paraId="04E9A9C7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Translate the risks and opportunities of digital for other trustees, to enable the board as a whole to engage in an informed way.</w:t>
      </w:r>
    </w:p>
    <w:p w14:paraId="2716CC26" w14:textId="7C45A54F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Take the lead in evaluating proposals for [project</w:t>
      </w:r>
      <w:r w:rsidR="00202034">
        <w:rPr>
          <w:rFonts w:ascii="Arial" w:eastAsia="Arial" w:hAnsi="Arial" w:cs="Arial"/>
          <w:sz w:val="24"/>
          <w:szCs w:val="24"/>
        </w:rPr>
        <w:t xml:space="preserve"> name</w:t>
      </w:r>
      <w:r w:rsidRPr="00202034">
        <w:rPr>
          <w:rFonts w:ascii="Arial" w:eastAsia="Arial" w:hAnsi="Arial" w:cs="Arial"/>
          <w:sz w:val="24"/>
          <w:szCs w:val="24"/>
        </w:rPr>
        <w:t>] for the board</w:t>
      </w:r>
      <w:r w:rsidR="00202034">
        <w:rPr>
          <w:rFonts w:ascii="Arial" w:eastAsia="Arial" w:hAnsi="Arial" w:cs="Arial"/>
          <w:sz w:val="24"/>
          <w:szCs w:val="24"/>
        </w:rPr>
        <w:t>.</w:t>
      </w:r>
    </w:p>
    <w:p w14:paraId="0C889159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Provide strategic oversight of [project</w:t>
      </w:r>
      <w:r w:rsidR="00202034">
        <w:rPr>
          <w:rFonts w:ascii="Arial" w:eastAsia="Arial" w:hAnsi="Arial" w:cs="Arial"/>
          <w:sz w:val="24"/>
          <w:szCs w:val="24"/>
        </w:rPr>
        <w:t xml:space="preserve"> name</w:t>
      </w:r>
      <w:r w:rsidRPr="00202034">
        <w:rPr>
          <w:rFonts w:ascii="Arial" w:eastAsia="Arial" w:hAnsi="Arial" w:cs="Arial"/>
          <w:sz w:val="24"/>
          <w:szCs w:val="24"/>
        </w:rPr>
        <w:t>] implementation.</w:t>
      </w:r>
    </w:p>
    <w:p w14:paraId="5AE8B1E3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Champion the use of data in board discussions, and in driving the delivery and improvement of [fundraising/ marketing / communications / service delivery / operations].</w:t>
      </w:r>
    </w:p>
    <w:p w14:paraId="726A76A5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Contribute to the work of [</w:t>
      </w:r>
      <w:proofErr w:type="spellStart"/>
      <w:r w:rsidRPr="00202034">
        <w:rPr>
          <w:rFonts w:ascii="Arial" w:eastAsia="Arial" w:hAnsi="Arial" w:cs="Arial"/>
          <w:sz w:val="24"/>
          <w:szCs w:val="24"/>
        </w:rPr>
        <w:t>sub committee</w:t>
      </w:r>
      <w:proofErr w:type="spellEnd"/>
      <w:r w:rsidRPr="00202034">
        <w:rPr>
          <w:rFonts w:ascii="Arial" w:eastAsia="Arial" w:hAnsi="Arial" w:cs="Arial"/>
          <w:sz w:val="24"/>
          <w:szCs w:val="24"/>
        </w:rPr>
        <w:t xml:space="preserve"> / working party].</w:t>
      </w:r>
    </w:p>
    <w:p w14:paraId="1DBA62D0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Draw on your networks to support our work.</w:t>
      </w:r>
    </w:p>
    <w:p w14:paraId="5A7F51C6" w14:textId="4AD30D84" w:rsidR="00EF718A" w:rsidRP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Help ensure that the executive / operations teams have the digital capabilities that they need to implement the strategy.</w:t>
      </w:r>
    </w:p>
    <w:p w14:paraId="61710B32" w14:textId="77777777" w:rsidR="00EF718A" w:rsidRP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C75714" w14:textId="77777777" w:rsidR="00EF718A" w:rsidRPr="00FE494B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E494B">
        <w:rPr>
          <w:rFonts w:ascii="Arial" w:eastAsia="Arial" w:hAnsi="Arial" w:cs="Arial"/>
          <w:b/>
          <w:bCs/>
          <w:sz w:val="24"/>
          <w:szCs w:val="24"/>
        </w:rPr>
        <w:t>Qualities of a digital trustee</w:t>
      </w:r>
    </w:p>
    <w:p w14:paraId="3009C57D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Successful track record in [digital marketing / product development / ecommerce etc] as a [product manager / CTO / developer etc].</w:t>
      </w:r>
    </w:p>
    <w:p w14:paraId="17436BB8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Demonstrable and practical experience of [delivering transformational change to business technologies and processes/ delivering cost savings and service improvements for customers]</w:t>
      </w:r>
      <w:r w:rsidR="00202034">
        <w:rPr>
          <w:rFonts w:ascii="Arial" w:eastAsia="Arial" w:hAnsi="Arial" w:cs="Arial"/>
          <w:sz w:val="24"/>
          <w:szCs w:val="24"/>
        </w:rPr>
        <w:t>.</w:t>
      </w:r>
    </w:p>
    <w:p w14:paraId="5763C13F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Experience of current agile project management practices, open source, cloud platforms and digital services.</w:t>
      </w:r>
    </w:p>
    <w:p w14:paraId="6B50E639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Ability to work as part of a team and willingness to take collective responsibility for the governance of our charity.</w:t>
      </w:r>
    </w:p>
    <w:p w14:paraId="1A02D3FA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Ability to work at a strategic level whilst understanding the detail and complexities of delivery, and the influencing skills needed to bring staff and stakeholders along with plans.</w:t>
      </w:r>
    </w:p>
    <w:p w14:paraId="17847B28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lastRenderedPageBreak/>
        <w:t xml:space="preserve">Strong communicator – willing and able to help the board understand digital. </w:t>
      </w:r>
    </w:p>
    <w:p w14:paraId="5B03F093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Ability to analyse risks and opportunities, and take a balanced approach to both.</w:t>
      </w:r>
    </w:p>
    <w:p w14:paraId="0E6630EF" w14:textId="77777777" w:rsid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Extensive networks, and a willingness to draw on contacts as appropriate.</w:t>
      </w:r>
    </w:p>
    <w:p w14:paraId="60A57AEB" w14:textId="22FC32C5" w:rsidR="00EF718A" w:rsidRPr="00202034" w:rsidRDefault="00EF718A" w:rsidP="00EF71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202034">
        <w:rPr>
          <w:rFonts w:ascii="Arial" w:eastAsia="Arial" w:hAnsi="Arial" w:cs="Arial"/>
          <w:sz w:val="24"/>
          <w:szCs w:val="24"/>
        </w:rPr>
        <w:t>Long</w:t>
      </w:r>
      <w:r w:rsidR="00202034">
        <w:rPr>
          <w:rFonts w:ascii="Arial" w:eastAsia="Arial" w:hAnsi="Arial" w:cs="Arial"/>
          <w:sz w:val="24"/>
          <w:szCs w:val="24"/>
        </w:rPr>
        <w:t>-</w:t>
      </w:r>
      <w:r w:rsidRPr="00202034">
        <w:rPr>
          <w:rFonts w:ascii="Arial" w:eastAsia="Arial" w:hAnsi="Arial" w:cs="Arial"/>
          <w:sz w:val="24"/>
          <w:szCs w:val="24"/>
        </w:rPr>
        <w:t>term commitment to [charity name].</w:t>
      </w:r>
    </w:p>
    <w:p w14:paraId="47698288" w14:textId="77777777" w:rsidR="00EF718A" w:rsidRP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C16A3B" w14:textId="7C411762" w:rsid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F718A">
        <w:rPr>
          <w:rFonts w:ascii="Arial" w:eastAsia="Arial" w:hAnsi="Arial" w:cs="Arial"/>
          <w:sz w:val="24"/>
          <w:szCs w:val="24"/>
        </w:rPr>
        <w:t xml:space="preserve">In addition to the above, </w:t>
      </w:r>
      <w:r w:rsidR="00202034">
        <w:rPr>
          <w:rFonts w:ascii="Arial" w:eastAsia="Arial" w:hAnsi="Arial" w:cs="Arial"/>
          <w:sz w:val="24"/>
          <w:szCs w:val="24"/>
        </w:rPr>
        <w:t xml:space="preserve">the </w:t>
      </w:r>
      <w:r w:rsidRPr="00EF718A">
        <w:rPr>
          <w:rFonts w:ascii="Arial" w:eastAsia="Arial" w:hAnsi="Arial" w:cs="Arial"/>
          <w:sz w:val="24"/>
          <w:szCs w:val="24"/>
        </w:rPr>
        <w:t>Digital trustee</w:t>
      </w:r>
      <w:r w:rsidR="00E13020">
        <w:rPr>
          <w:rFonts w:ascii="Arial" w:eastAsia="Arial" w:hAnsi="Arial" w:cs="Arial"/>
          <w:sz w:val="24"/>
          <w:szCs w:val="24"/>
        </w:rPr>
        <w:t xml:space="preserve"> has</w:t>
      </w:r>
      <w:r w:rsidRPr="00EF718A">
        <w:rPr>
          <w:rFonts w:ascii="Arial" w:eastAsia="Arial" w:hAnsi="Arial" w:cs="Arial"/>
          <w:sz w:val="24"/>
          <w:szCs w:val="24"/>
        </w:rPr>
        <w:t xml:space="preserve"> the same responsibilities and qualities as all trustees</w:t>
      </w:r>
      <w:r w:rsidR="009E396C">
        <w:rPr>
          <w:rFonts w:ascii="Arial" w:eastAsia="Arial" w:hAnsi="Arial" w:cs="Arial"/>
          <w:sz w:val="24"/>
          <w:szCs w:val="24"/>
        </w:rPr>
        <w:t>:</w:t>
      </w:r>
    </w:p>
    <w:p w14:paraId="682B034F" w14:textId="552ADF84" w:rsidR="009E396C" w:rsidRDefault="009E396C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3B6773D" w14:textId="77777777" w:rsidR="009E396C" w:rsidRPr="007C0AB6" w:rsidRDefault="009E396C" w:rsidP="009E3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C0AB6">
        <w:rPr>
          <w:rFonts w:ascii="Arial" w:eastAsia="Arial" w:hAnsi="Arial" w:cs="Arial"/>
          <w:b/>
          <w:sz w:val="24"/>
          <w:szCs w:val="24"/>
        </w:rPr>
        <w:t>Responsibilities of all trustees</w:t>
      </w:r>
    </w:p>
    <w:p w14:paraId="7A09322D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bookmarkStart w:id="0" w:name="_Hlk97125032"/>
      <w:bookmarkStart w:id="1" w:name="_Hlk97125078"/>
      <w:r w:rsidRPr="007C0AB6">
        <w:rPr>
          <w:rFonts w:ascii="Arial" w:eastAsia="Arial" w:hAnsi="Arial" w:cs="Arial"/>
          <w:sz w:val="24"/>
          <w:szCs w:val="24"/>
        </w:rPr>
        <w:t xml:space="preserve">Support and provide advice on [charity name]’s purpose, vision, goals and activities. </w:t>
      </w:r>
    </w:p>
    <w:bookmarkEnd w:id="0"/>
    <w:p w14:paraId="4DD6F271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Approve operational strategies and policies, and monitor and evaluate their implementation.</w:t>
      </w:r>
    </w:p>
    <w:p w14:paraId="4A1FA9E6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Oversee [charity name]’s financial plans and budgets and monitor and evaluate progress. </w:t>
      </w:r>
    </w:p>
    <w:p w14:paraId="3BC5B605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Ensure the effective and efficient administration of the organisation.</w:t>
      </w:r>
    </w:p>
    <w:p w14:paraId="2AE4B303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Ensure that key risks are being identified, monitored and controlled effectively.</w:t>
      </w:r>
    </w:p>
    <w:p w14:paraId="22B441B9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Review and approve [charity name]’s financial statements.</w:t>
      </w:r>
    </w:p>
    <w:p w14:paraId="784A228E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Provide support and challenge to [charity name]’s CEO in the exercise of their delegated authority and affairs.</w:t>
      </w:r>
    </w:p>
    <w:p w14:paraId="4F1CA54F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Keep abreast of changes in [charity name]’s operating environment.</w:t>
      </w:r>
    </w:p>
    <w:p w14:paraId="18FEAE21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 Contribute to regular reviews of [charity name]’s own governance.</w:t>
      </w:r>
    </w:p>
    <w:p w14:paraId="7D6AE713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Attend Board meetings, adequately prepared to contribute to  discussions.</w:t>
      </w:r>
    </w:p>
    <w:p w14:paraId="092FC1DC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Use independent judgment, acting legally and in good faith to promote and protect [charity name]’s interests, to the exclusion of their own personal and/or any third party  interests.</w:t>
      </w:r>
    </w:p>
    <w:p w14:paraId="082CD570" w14:textId="77777777" w:rsidR="009E396C" w:rsidRPr="007C0AB6" w:rsidRDefault="009E396C" w:rsidP="009E39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Contribute to the broader promotion of [charity name]’s objects, aims and reputation by applying your skills, expertise, knowledge and contacts.</w:t>
      </w:r>
    </w:p>
    <w:bookmarkEnd w:id="1"/>
    <w:p w14:paraId="3B04EC39" w14:textId="77777777" w:rsidR="009E396C" w:rsidRPr="007C0AB6" w:rsidRDefault="009E396C" w:rsidP="009E396C">
      <w:pPr>
        <w:pStyle w:val="Heading2"/>
        <w:spacing w:before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46E72BEF" w14:textId="77777777" w:rsidR="009E396C" w:rsidRPr="007C0AB6" w:rsidRDefault="009E396C" w:rsidP="009E396C">
      <w:pPr>
        <w:pStyle w:val="Heading2"/>
        <w:spacing w:before="0" w:line="240" w:lineRule="auto"/>
        <w:rPr>
          <w:rFonts w:ascii="Arial" w:eastAsia="Arial" w:hAnsi="Arial" w:cs="Arial"/>
          <w:b w:val="0"/>
          <w:color w:val="auto"/>
          <w:sz w:val="24"/>
          <w:szCs w:val="24"/>
        </w:rPr>
      </w:pPr>
      <w:r w:rsidRPr="007C0AB6">
        <w:rPr>
          <w:rFonts w:ascii="Arial" w:eastAsia="Arial" w:hAnsi="Arial" w:cs="Arial"/>
          <w:color w:val="auto"/>
          <w:sz w:val="24"/>
          <w:szCs w:val="24"/>
        </w:rPr>
        <w:t xml:space="preserve"> Essential qualities and attributes of all trustees</w:t>
      </w:r>
    </w:p>
    <w:p w14:paraId="2D8D58E0" w14:textId="77777777" w:rsidR="009E396C" w:rsidRPr="007C0AB6" w:rsidRDefault="009E396C" w:rsidP="009E39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bookmarkStart w:id="2" w:name="_Hlk97125165"/>
      <w:r w:rsidRPr="007C0AB6">
        <w:rPr>
          <w:rFonts w:ascii="Arial" w:eastAsia="Arial" w:hAnsi="Arial" w:cs="Arial"/>
          <w:sz w:val="24"/>
          <w:szCs w:val="24"/>
        </w:rPr>
        <w:t>Willingness and ability to understand and accept their responsibilities and liabilities as  trustees and to act in the best interests of the organisation.</w:t>
      </w:r>
    </w:p>
    <w:p w14:paraId="2297562E" w14:textId="77777777" w:rsidR="009E396C" w:rsidRPr="007C0AB6" w:rsidRDefault="009E396C" w:rsidP="009E39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Ability to think creatively and strategically, exercise good, independent judgement and work effectively as a board member.</w:t>
      </w:r>
    </w:p>
    <w:p w14:paraId="22D1DD28" w14:textId="77777777" w:rsidR="009E396C" w:rsidRPr="007C0AB6" w:rsidRDefault="009E396C" w:rsidP="009E39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Effective communication skills and willingness to participate actively in discussion. </w:t>
      </w:r>
    </w:p>
    <w:p w14:paraId="681E1514" w14:textId="77777777" w:rsidR="009E396C" w:rsidRPr="007C0AB6" w:rsidRDefault="009E396C" w:rsidP="009E39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A strong personal commitment to equity, diversity and inclusion.</w:t>
      </w:r>
    </w:p>
    <w:p w14:paraId="651BA064" w14:textId="77777777" w:rsidR="009E396C" w:rsidRPr="007C0AB6" w:rsidRDefault="009E396C" w:rsidP="009E39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Enthusiasm for our vision and mission.</w:t>
      </w:r>
    </w:p>
    <w:p w14:paraId="6FE50D64" w14:textId="77777777" w:rsidR="009E396C" w:rsidRPr="007C0AB6" w:rsidRDefault="009E396C" w:rsidP="009E39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right="-46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Willingness to lead according to our values [charity values]</w:t>
      </w:r>
    </w:p>
    <w:p w14:paraId="413FB934" w14:textId="77777777" w:rsidR="009E396C" w:rsidRPr="007C0AB6" w:rsidRDefault="009E396C" w:rsidP="009E39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right="-46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Commitment to Nolan’s seven principles of public life: selflessness, integrity, objectivity, accountability, openness, honesty and leadership</w:t>
      </w:r>
    </w:p>
    <w:bookmarkEnd w:id="2"/>
    <w:p w14:paraId="68CDA16B" w14:textId="77777777" w:rsidR="009E396C" w:rsidRPr="00EF718A" w:rsidRDefault="009E396C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153691" w14:textId="1A2541E5" w:rsid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DB5069" w14:textId="3D3D97B1" w:rsid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FE494B">
        <w:rPr>
          <w:rFonts w:ascii="Arial" w:eastAsia="Arial" w:hAnsi="Arial" w:cs="Arial"/>
          <w:b/>
          <w:bCs/>
          <w:i/>
          <w:iCs/>
          <w:sz w:val="24"/>
          <w:szCs w:val="24"/>
        </w:rPr>
        <w:t>Terms of appointment</w:t>
      </w:r>
    </w:p>
    <w:p w14:paraId="7EF143C1" w14:textId="77777777" w:rsidR="00E13020" w:rsidRPr="00FE494B" w:rsidRDefault="00E13020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11183C6B" w14:textId="77777777" w:rsidR="00E13020" w:rsidRPr="007C0AB6" w:rsidRDefault="00E13020" w:rsidP="00E13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C0AB6">
        <w:rPr>
          <w:rFonts w:ascii="Arial" w:eastAsia="Arial" w:hAnsi="Arial" w:cs="Arial"/>
          <w:b/>
          <w:sz w:val="24"/>
          <w:szCs w:val="24"/>
        </w:rPr>
        <w:t>Terms of office</w:t>
      </w:r>
    </w:p>
    <w:p w14:paraId="69D283C6" w14:textId="77777777" w:rsidR="00E13020" w:rsidRPr="007C0AB6" w:rsidRDefault="00E13020" w:rsidP="00E130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bookmarkStart w:id="3" w:name="_Hlk97125191"/>
      <w:r w:rsidRPr="007C0AB6">
        <w:rPr>
          <w:rFonts w:ascii="Arial" w:eastAsia="Arial" w:hAnsi="Arial" w:cs="Arial"/>
          <w:sz w:val="24"/>
          <w:szCs w:val="24"/>
        </w:rPr>
        <w:t>Trustees are appointed for a [x] year term of office, renewal for [x] further terms to a maximum of [x] years.</w:t>
      </w:r>
    </w:p>
    <w:p w14:paraId="4C1637E4" w14:textId="77777777" w:rsidR="00E13020" w:rsidRPr="007C0AB6" w:rsidRDefault="00E13020" w:rsidP="00E130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This is a voluntary position, but reasonable expenses will be reimbursed.</w:t>
      </w:r>
    </w:p>
    <w:bookmarkEnd w:id="3"/>
    <w:p w14:paraId="50A95915" w14:textId="77777777" w:rsidR="00EF718A" w:rsidRP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CB54B2" w14:textId="68EA02CD" w:rsidR="00EF718A" w:rsidRPr="00E13020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E13020">
        <w:rPr>
          <w:rFonts w:ascii="Arial" w:eastAsia="Arial" w:hAnsi="Arial" w:cs="Arial"/>
          <w:b/>
          <w:bCs/>
          <w:sz w:val="24"/>
          <w:szCs w:val="24"/>
        </w:rPr>
        <w:t>Time commitment</w:t>
      </w:r>
    </w:p>
    <w:p w14:paraId="0377B747" w14:textId="5D2972C8" w:rsidR="00E13020" w:rsidRDefault="00E13020" w:rsidP="00EF71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Attending [x] </w:t>
      </w:r>
      <w:r>
        <w:rPr>
          <w:rFonts w:ascii="Arial" w:eastAsia="Arial" w:hAnsi="Arial" w:cs="Arial"/>
          <w:sz w:val="24"/>
          <w:szCs w:val="24"/>
        </w:rPr>
        <w:t>B</w:t>
      </w:r>
      <w:r w:rsidRPr="007C0AB6">
        <w:rPr>
          <w:rFonts w:ascii="Arial" w:eastAsia="Arial" w:hAnsi="Arial" w:cs="Arial"/>
          <w:sz w:val="24"/>
          <w:szCs w:val="24"/>
        </w:rPr>
        <w:t xml:space="preserve">oard meetings annually. Currently meetings are held [remotely / in person at … location].  </w:t>
      </w:r>
    </w:p>
    <w:p w14:paraId="5E31B4C3" w14:textId="60DEC49C" w:rsidR="00EF718A" w:rsidRPr="00E13020" w:rsidRDefault="00EF718A" w:rsidP="00EF71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E13020">
        <w:rPr>
          <w:rFonts w:ascii="Arial" w:eastAsia="Arial" w:hAnsi="Arial" w:cs="Arial"/>
          <w:sz w:val="24"/>
          <w:szCs w:val="24"/>
        </w:rPr>
        <w:t xml:space="preserve">You will be a member of a sub-committee which will meet </w:t>
      </w:r>
      <w:r w:rsidR="00E13020" w:rsidRPr="007C0AB6">
        <w:rPr>
          <w:rFonts w:ascii="Arial" w:eastAsia="Arial" w:hAnsi="Arial" w:cs="Arial"/>
          <w:sz w:val="24"/>
          <w:szCs w:val="24"/>
        </w:rPr>
        <w:t xml:space="preserve">[x] </w:t>
      </w:r>
      <w:r w:rsidRPr="00E13020">
        <w:rPr>
          <w:rFonts w:ascii="Arial" w:eastAsia="Arial" w:hAnsi="Arial" w:cs="Arial"/>
          <w:sz w:val="24"/>
          <w:szCs w:val="24"/>
        </w:rPr>
        <w:t>times in a year.</w:t>
      </w:r>
    </w:p>
    <w:p w14:paraId="2F3312C6" w14:textId="77777777" w:rsidR="00EF718A" w:rsidRP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6410D1" w14:textId="77777777" w:rsidR="00EF718A" w:rsidRPr="00EF718A" w:rsidRDefault="00EF718A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5" w14:textId="77777777" w:rsidR="00B635BD" w:rsidRPr="007C0AB6" w:rsidRDefault="00B635BD" w:rsidP="00EF7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B635BD" w:rsidRPr="007C0AB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7F82"/>
    <w:multiLevelType w:val="hybridMultilevel"/>
    <w:tmpl w:val="FC725A8E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137F"/>
    <w:multiLevelType w:val="multilevel"/>
    <w:tmpl w:val="47445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193F13"/>
    <w:multiLevelType w:val="hybridMultilevel"/>
    <w:tmpl w:val="053AE114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1AA"/>
    <w:multiLevelType w:val="multilevel"/>
    <w:tmpl w:val="FA820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6B2979"/>
    <w:multiLevelType w:val="multilevel"/>
    <w:tmpl w:val="6620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5E5E2F"/>
    <w:multiLevelType w:val="multilevel"/>
    <w:tmpl w:val="D550D73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36426A"/>
    <w:multiLevelType w:val="hybridMultilevel"/>
    <w:tmpl w:val="46ACC70C"/>
    <w:lvl w:ilvl="0" w:tplc="FDB825A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73FF9"/>
    <w:multiLevelType w:val="hybridMultilevel"/>
    <w:tmpl w:val="09F2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F6801"/>
    <w:multiLevelType w:val="multilevel"/>
    <w:tmpl w:val="592A2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9B2B3A"/>
    <w:multiLevelType w:val="hybridMultilevel"/>
    <w:tmpl w:val="04B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BD"/>
    <w:rsid w:val="001C2187"/>
    <w:rsid w:val="00202034"/>
    <w:rsid w:val="00452D97"/>
    <w:rsid w:val="004B1478"/>
    <w:rsid w:val="00582AEF"/>
    <w:rsid w:val="00646144"/>
    <w:rsid w:val="007C0AB6"/>
    <w:rsid w:val="007F3044"/>
    <w:rsid w:val="0086436B"/>
    <w:rsid w:val="0087070F"/>
    <w:rsid w:val="00940669"/>
    <w:rsid w:val="009B7C57"/>
    <w:rsid w:val="009E396C"/>
    <w:rsid w:val="00AF4A77"/>
    <w:rsid w:val="00B635BD"/>
    <w:rsid w:val="00BB67CC"/>
    <w:rsid w:val="00C641BA"/>
    <w:rsid w:val="00CF1CE9"/>
    <w:rsid w:val="00DB53EC"/>
    <w:rsid w:val="00E13020"/>
    <w:rsid w:val="00E72685"/>
    <w:rsid w:val="00ED21DD"/>
    <w:rsid w:val="00EF718A"/>
    <w:rsid w:val="00F75C9D"/>
    <w:rsid w:val="00FE3E4B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77C1"/>
  <w15:docId w15:val="{D32B8B27-3A1B-4ED7-A423-F729071E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9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5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5694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30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03D5"/>
    <w:rPr>
      <w:rFonts w:ascii="Arial" w:eastAsia="Arial" w:hAnsi="Arial" w:cs="Arial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E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achvolunteering.org.uk/digitalboa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4WIcySWtU3W0y01XELyDg7k6w==">AMUW2mUL+wDJiE6w9YAw/Rw3ZavQbHECH5fZLNmgTUeatVGKPuhzxThU3oF2/t04YJ3n8+lb4HYgZNWRx29T0rDK/Qv6VihLw4MhCNxCfmUinbviOOM9t+Q=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Ord</dc:creator>
  <cp:lastModifiedBy>Pamela Ray</cp:lastModifiedBy>
  <cp:revision>3</cp:revision>
  <dcterms:created xsi:type="dcterms:W3CDTF">2022-03-02T14:56:00Z</dcterms:created>
  <dcterms:modified xsi:type="dcterms:W3CDTF">2022-03-02T15:13:00Z</dcterms:modified>
</cp:coreProperties>
</file>