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78AD8" w14:textId="77777777" w:rsidR="00F03D08" w:rsidRPr="0098299F" w:rsidRDefault="00F03D08" w:rsidP="0015573F">
      <w:pPr>
        <w:rPr>
          <w:rFonts w:ascii="Aptos" w:hAnsi="Aptos" w:cs="Arial"/>
        </w:rPr>
      </w:pPr>
    </w:p>
    <w:p w14:paraId="22329BDB" w14:textId="77777777" w:rsidR="00F03D08" w:rsidRPr="0098299F" w:rsidRDefault="00F03D08" w:rsidP="0015573F">
      <w:pPr>
        <w:rPr>
          <w:rFonts w:ascii="Aptos" w:hAnsi="Aptos" w:cs="Arial"/>
        </w:rPr>
      </w:pPr>
    </w:p>
    <w:p w14:paraId="44C21849" w14:textId="3016FF75" w:rsidR="0015573F" w:rsidRPr="0098299F" w:rsidRDefault="00EB67FC" w:rsidP="0015573F">
      <w:pPr>
        <w:rPr>
          <w:rFonts w:ascii="Aptos" w:hAnsi="Aptos" w:cs="Arial"/>
          <w:b/>
          <w:bCs/>
          <w:sz w:val="32"/>
          <w:szCs w:val="32"/>
        </w:rPr>
      </w:pPr>
      <w:r w:rsidRPr="0098299F">
        <w:rPr>
          <w:rFonts w:ascii="Aptos" w:hAnsi="Aptos" w:cs="Arial"/>
          <w:b/>
          <w:bCs/>
          <w:sz w:val="32"/>
          <w:szCs w:val="32"/>
        </w:rPr>
        <w:t xml:space="preserve">Preliminary questions: </w:t>
      </w:r>
      <w:r w:rsidR="005062C7" w:rsidRPr="0098299F">
        <w:rPr>
          <w:rFonts w:ascii="Aptos" w:hAnsi="Aptos" w:cs="Arial"/>
          <w:b/>
          <w:bCs/>
          <w:sz w:val="32"/>
          <w:szCs w:val="32"/>
        </w:rPr>
        <w:t>transferring ownership of Reach</w:t>
      </w:r>
    </w:p>
    <w:p w14:paraId="2CC692DD" w14:textId="77777777" w:rsidR="005062C7" w:rsidRPr="0098299F" w:rsidRDefault="005062C7" w:rsidP="005062C7">
      <w:pPr>
        <w:rPr>
          <w:rFonts w:ascii="Aptos" w:eastAsia="Aptos" w:hAnsi="Aptos" w:cs="Arial"/>
          <w:lang w:val="en-US"/>
        </w:rPr>
      </w:pPr>
      <w:r w:rsidRPr="0098299F">
        <w:rPr>
          <w:rFonts w:ascii="Aptos" w:eastAsia="Aptos" w:hAnsi="Aptos" w:cs="Arial"/>
        </w:rPr>
        <w:t>To transfer our service involves transferring our 30k plus service users and their data, the platform and technology, the IP and content, knowledge transfer, reputation and community goodwill and more. </w:t>
      </w:r>
      <w:r w:rsidRPr="0098299F">
        <w:rPr>
          <w:rFonts w:ascii="Aptos" w:eastAsia="Aptos" w:hAnsi="Aptos" w:cs="Arial"/>
          <w:lang w:val="en-US"/>
        </w:rPr>
        <w:t> </w:t>
      </w:r>
    </w:p>
    <w:p w14:paraId="58FCEE7E" w14:textId="77777777" w:rsidR="005062C7" w:rsidRPr="0098299F" w:rsidRDefault="005062C7" w:rsidP="005062C7">
      <w:pPr>
        <w:rPr>
          <w:rFonts w:ascii="Aptos" w:eastAsia="Aptos" w:hAnsi="Aptos" w:cs="Arial"/>
          <w:lang w:val="en-US"/>
        </w:rPr>
      </w:pPr>
      <w:r w:rsidRPr="0098299F">
        <w:rPr>
          <w:rFonts w:ascii="Aptos" w:eastAsia="Aptos" w:hAnsi="Aptos" w:cs="Arial"/>
        </w:rPr>
        <w:t>We need to assure ourselves - and our thousands of service users – that this will be in safe hands, and marshalled for similar objectives, with a commitment to an equivalent quality of service. </w:t>
      </w:r>
      <w:r w:rsidRPr="0098299F">
        <w:rPr>
          <w:rFonts w:ascii="Aptos" w:eastAsia="Aptos" w:hAnsi="Aptos" w:cs="Arial"/>
          <w:lang w:val="en-US"/>
        </w:rPr>
        <w:t> </w:t>
      </w:r>
    </w:p>
    <w:tbl>
      <w:tblPr>
        <w:tblStyle w:val="TableGrid"/>
        <w:tblW w:w="9752" w:type="dxa"/>
        <w:tblLook w:val="04A0" w:firstRow="1" w:lastRow="0" w:firstColumn="1" w:lastColumn="0" w:noHBand="0" w:noVBand="1"/>
      </w:tblPr>
      <w:tblGrid>
        <w:gridCol w:w="4876"/>
        <w:gridCol w:w="4876"/>
      </w:tblGrid>
      <w:tr w:rsidR="00C85151" w:rsidRPr="0098299F" w14:paraId="3182265F" w14:textId="77777777" w:rsidTr="00EB67FC">
        <w:trPr>
          <w:trHeight w:val="421"/>
        </w:trPr>
        <w:tc>
          <w:tcPr>
            <w:tcW w:w="4876" w:type="dxa"/>
            <w:shd w:val="clear" w:color="auto" w:fill="E7E6E6" w:themeFill="background2"/>
          </w:tcPr>
          <w:p w14:paraId="02E6BD4D" w14:textId="31126B01" w:rsidR="00C85151" w:rsidRPr="0098299F" w:rsidRDefault="00EC3B80" w:rsidP="009658B0">
            <w:pPr>
              <w:rPr>
                <w:rFonts w:ascii="Aptos" w:hAnsi="Aptos" w:cs="Arial"/>
                <w:b/>
                <w:bCs/>
              </w:rPr>
            </w:pPr>
            <w:r w:rsidRPr="0098299F">
              <w:rPr>
                <w:rFonts w:ascii="Aptos" w:hAnsi="Aptos" w:cs="Arial"/>
                <w:b/>
                <w:bCs/>
              </w:rPr>
              <w:t>Your name</w:t>
            </w:r>
          </w:p>
        </w:tc>
        <w:tc>
          <w:tcPr>
            <w:tcW w:w="4876" w:type="dxa"/>
          </w:tcPr>
          <w:p w14:paraId="68F8F2A9" w14:textId="77777777" w:rsidR="00C85151" w:rsidRPr="0098299F" w:rsidRDefault="00C85151" w:rsidP="009658B0">
            <w:pPr>
              <w:rPr>
                <w:rFonts w:ascii="Aptos" w:hAnsi="Aptos" w:cs="Arial"/>
              </w:rPr>
            </w:pPr>
          </w:p>
        </w:tc>
      </w:tr>
      <w:tr w:rsidR="00C85151" w:rsidRPr="0098299F" w14:paraId="3EFAD52A" w14:textId="77777777" w:rsidTr="00EB67FC">
        <w:trPr>
          <w:trHeight w:val="421"/>
        </w:trPr>
        <w:tc>
          <w:tcPr>
            <w:tcW w:w="4876" w:type="dxa"/>
            <w:shd w:val="clear" w:color="auto" w:fill="E7E6E6" w:themeFill="background2"/>
          </w:tcPr>
          <w:p w14:paraId="6906E758" w14:textId="563D350D" w:rsidR="00C85151" w:rsidRPr="0098299F" w:rsidRDefault="00EC3B80" w:rsidP="009658B0">
            <w:pPr>
              <w:rPr>
                <w:rFonts w:ascii="Aptos" w:hAnsi="Aptos" w:cs="Arial"/>
                <w:b/>
                <w:bCs/>
              </w:rPr>
            </w:pPr>
            <w:r w:rsidRPr="0098299F">
              <w:rPr>
                <w:rFonts w:ascii="Aptos" w:hAnsi="Aptos" w:cs="Arial"/>
                <w:b/>
                <w:bCs/>
              </w:rPr>
              <w:t>Your organisation’s name</w:t>
            </w:r>
          </w:p>
        </w:tc>
        <w:tc>
          <w:tcPr>
            <w:tcW w:w="4876" w:type="dxa"/>
          </w:tcPr>
          <w:p w14:paraId="48E61D32" w14:textId="77777777" w:rsidR="00C85151" w:rsidRPr="0098299F" w:rsidRDefault="00C85151" w:rsidP="009658B0">
            <w:pPr>
              <w:rPr>
                <w:rFonts w:ascii="Aptos" w:hAnsi="Aptos" w:cs="Arial"/>
              </w:rPr>
            </w:pPr>
          </w:p>
        </w:tc>
      </w:tr>
      <w:tr w:rsidR="00C85151" w:rsidRPr="0098299F" w14:paraId="6DB6695D" w14:textId="77777777" w:rsidTr="00EB67FC">
        <w:trPr>
          <w:trHeight w:val="421"/>
        </w:trPr>
        <w:tc>
          <w:tcPr>
            <w:tcW w:w="4876" w:type="dxa"/>
            <w:shd w:val="clear" w:color="auto" w:fill="E7E6E6" w:themeFill="background2"/>
          </w:tcPr>
          <w:p w14:paraId="498B0B16" w14:textId="694ABF1A" w:rsidR="00C85151" w:rsidRPr="0098299F" w:rsidRDefault="00EC3B80" w:rsidP="009658B0">
            <w:pPr>
              <w:rPr>
                <w:rFonts w:ascii="Aptos" w:hAnsi="Aptos" w:cs="Arial"/>
                <w:b/>
                <w:bCs/>
              </w:rPr>
            </w:pPr>
            <w:r w:rsidRPr="0098299F">
              <w:rPr>
                <w:rFonts w:ascii="Aptos" w:hAnsi="Aptos" w:cs="Arial"/>
                <w:b/>
                <w:bCs/>
              </w:rPr>
              <w:t>Your organisation’s legal structure</w:t>
            </w:r>
          </w:p>
        </w:tc>
        <w:tc>
          <w:tcPr>
            <w:tcW w:w="4876" w:type="dxa"/>
          </w:tcPr>
          <w:p w14:paraId="763516BE" w14:textId="77777777" w:rsidR="00C85151" w:rsidRPr="0098299F" w:rsidRDefault="00C85151" w:rsidP="009658B0">
            <w:pPr>
              <w:rPr>
                <w:rFonts w:ascii="Aptos" w:hAnsi="Aptos" w:cs="Arial"/>
              </w:rPr>
            </w:pPr>
          </w:p>
        </w:tc>
      </w:tr>
    </w:tbl>
    <w:p w14:paraId="534D2B72" w14:textId="77777777" w:rsidR="0098299F" w:rsidRDefault="0098299F" w:rsidP="0015573F">
      <w:pPr>
        <w:rPr>
          <w:rFonts w:ascii="Aptos" w:hAnsi="Aptos" w:cs="Arial"/>
        </w:rPr>
      </w:pPr>
    </w:p>
    <w:p w14:paraId="7F54B0C5" w14:textId="156B5FF6" w:rsidR="005062C7" w:rsidRPr="0098299F" w:rsidRDefault="005062C7" w:rsidP="0015573F">
      <w:pPr>
        <w:rPr>
          <w:rFonts w:ascii="Aptos" w:hAnsi="Aptos" w:cs="Arial"/>
        </w:rPr>
      </w:pPr>
      <w:r w:rsidRPr="0098299F">
        <w:rPr>
          <w:rFonts w:ascii="Aptos" w:hAnsi="Aptos" w:cs="Arial"/>
        </w:rPr>
        <w:t>To ensure that we have a good basis for discussing this transfer, we would like to know, in the first instance:  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C94025" w:rsidRPr="0098299F" w14:paraId="246E88E5" w14:textId="77777777" w:rsidTr="00EB67FC">
        <w:trPr>
          <w:trHeight w:val="1071"/>
        </w:trPr>
        <w:tc>
          <w:tcPr>
            <w:tcW w:w="9776" w:type="dxa"/>
            <w:shd w:val="clear" w:color="auto" w:fill="E7E6E6" w:themeFill="background2"/>
          </w:tcPr>
          <w:p w14:paraId="33694E79" w14:textId="77777777" w:rsidR="00A53F64" w:rsidRPr="0098299F" w:rsidRDefault="00A53F64" w:rsidP="00A53F64">
            <w:pPr>
              <w:rPr>
                <w:rFonts w:ascii="Aptos" w:hAnsi="Aptos" w:cs="Arial"/>
                <w:b/>
                <w:bCs/>
              </w:rPr>
            </w:pPr>
            <w:r w:rsidRPr="0098299F">
              <w:rPr>
                <w:rFonts w:ascii="Aptos" w:hAnsi="Aptos" w:cs="Arial"/>
                <w:b/>
                <w:bCs/>
              </w:rPr>
              <w:t>Why would you like to take over the Reach service?  </w:t>
            </w:r>
          </w:p>
          <w:p w14:paraId="69F451DE" w14:textId="77777777" w:rsidR="00A53F64" w:rsidRPr="0098299F" w:rsidRDefault="00A53F64" w:rsidP="00A53F64">
            <w:pPr>
              <w:rPr>
                <w:rFonts w:ascii="Aptos" w:hAnsi="Aptos" w:cs="Arial"/>
              </w:rPr>
            </w:pPr>
            <w:r w:rsidRPr="0098299F">
              <w:rPr>
                <w:rFonts w:ascii="Aptos" w:hAnsi="Aptos" w:cs="Arial"/>
              </w:rPr>
              <w:t>What strategic goals does it fulfil for your organisation? How would the service complement rather than compete with your existing priorities or commercial interests? </w:t>
            </w:r>
          </w:p>
          <w:p w14:paraId="2EAD126D" w14:textId="3E39873B" w:rsidR="00C94025" w:rsidRPr="0098299F" w:rsidRDefault="00C94025" w:rsidP="0015573F">
            <w:pPr>
              <w:rPr>
                <w:rFonts w:ascii="Aptos" w:hAnsi="Aptos" w:cs="Arial"/>
              </w:rPr>
            </w:pPr>
          </w:p>
        </w:tc>
      </w:tr>
      <w:tr w:rsidR="00C94025" w:rsidRPr="0098299F" w14:paraId="7E19D395" w14:textId="77777777" w:rsidTr="00C94025">
        <w:trPr>
          <w:trHeight w:val="1071"/>
        </w:trPr>
        <w:tc>
          <w:tcPr>
            <w:tcW w:w="9776" w:type="dxa"/>
          </w:tcPr>
          <w:p w14:paraId="3F868458" w14:textId="77777777" w:rsidR="00C94025" w:rsidRPr="0098299F" w:rsidRDefault="00C94025" w:rsidP="0015573F">
            <w:pPr>
              <w:rPr>
                <w:rFonts w:ascii="Aptos" w:hAnsi="Aptos" w:cs="Arial"/>
              </w:rPr>
            </w:pPr>
          </w:p>
        </w:tc>
      </w:tr>
      <w:tr w:rsidR="00C94025" w:rsidRPr="0098299F" w14:paraId="0A10B9C1" w14:textId="77777777" w:rsidTr="00EB67FC">
        <w:trPr>
          <w:trHeight w:val="1120"/>
        </w:trPr>
        <w:tc>
          <w:tcPr>
            <w:tcW w:w="9776" w:type="dxa"/>
            <w:shd w:val="clear" w:color="auto" w:fill="E7E6E6" w:themeFill="background2"/>
          </w:tcPr>
          <w:p w14:paraId="0400B8D9" w14:textId="77777777" w:rsidR="00C94025" w:rsidRPr="0098299F" w:rsidRDefault="00C07C1D" w:rsidP="0015573F">
            <w:pPr>
              <w:rPr>
                <w:rFonts w:ascii="Aptos" w:hAnsi="Aptos" w:cs="Arial"/>
              </w:rPr>
            </w:pPr>
            <w:r w:rsidRPr="0098299F">
              <w:rPr>
                <w:rFonts w:ascii="Aptos" w:hAnsi="Aptos" w:cs="Arial"/>
                <w:b/>
                <w:bCs/>
              </w:rPr>
              <w:t>What service would you commit to providing to Reach’s users? </w:t>
            </w:r>
            <w:r w:rsidRPr="0098299F">
              <w:rPr>
                <w:rFonts w:ascii="Aptos" w:hAnsi="Aptos" w:cs="Arial"/>
              </w:rPr>
              <w:t> </w:t>
            </w:r>
            <w:r w:rsidR="00C94025" w:rsidRPr="0098299F">
              <w:rPr>
                <w:rFonts w:ascii="Aptos" w:hAnsi="Aptos" w:cs="Arial"/>
              </w:rPr>
              <w:t xml:space="preserve"> </w:t>
            </w:r>
          </w:p>
          <w:p w14:paraId="3FD6F304" w14:textId="25B5E90D" w:rsidR="00C07C1D" w:rsidRPr="0098299F" w:rsidRDefault="00C07C1D" w:rsidP="0015573F">
            <w:pPr>
              <w:rPr>
                <w:rFonts w:ascii="Aptos" w:hAnsi="Aptos" w:cs="Arial"/>
              </w:rPr>
            </w:pPr>
            <w:r w:rsidRPr="0098299F">
              <w:rPr>
                <w:rFonts w:ascii="Aptos" w:hAnsi="Aptos" w:cs="Arial"/>
              </w:rPr>
              <w:t>Would you maintain free access for volunteers and for most charities and groups</w:t>
            </w:r>
            <w:r w:rsidRPr="0098299F">
              <w:rPr>
                <w:rFonts w:ascii="Aptos" w:hAnsi="Aptos" w:cs="Arial"/>
              </w:rPr>
              <w:t xml:space="preserve"> - </w:t>
            </w:r>
            <w:r w:rsidRPr="0098299F">
              <w:rPr>
                <w:rFonts w:ascii="Aptos" w:hAnsi="Aptos" w:cs="Arial"/>
              </w:rPr>
              <w:t>particularly smaller organisations</w:t>
            </w:r>
            <w:r w:rsidRPr="0098299F">
              <w:rPr>
                <w:rFonts w:ascii="Aptos" w:hAnsi="Aptos" w:cs="Arial"/>
              </w:rPr>
              <w:t xml:space="preserve"> - </w:t>
            </w:r>
            <w:r w:rsidRPr="0098299F">
              <w:rPr>
                <w:rFonts w:ascii="Aptos" w:hAnsi="Aptos" w:cs="Arial"/>
              </w:rPr>
              <w:t>and preserve its UK-wide focus on trustee and skills-based volunteering? </w:t>
            </w:r>
          </w:p>
        </w:tc>
      </w:tr>
      <w:tr w:rsidR="00C94025" w:rsidRPr="0098299F" w14:paraId="5C640C14" w14:textId="77777777" w:rsidTr="00C94025">
        <w:trPr>
          <w:trHeight w:val="1071"/>
        </w:trPr>
        <w:tc>
          <w:tcPr>
            <w:tcW w:w="9776" w:type="dxa"/>
          </w:tcPr>
          <w:p w14:paraId="3EB2C5C1" w14:textId="77777777" w:rsidR="00C94025" w:rsidRPr="0098299F" w:rsidRDefault="00C94025" w:rsidP="0015573F">
            <w:pPr>
              <w:rPr>
                <w:rFonts w:ascii="Aptos" w:hAnsi="Aptos" w:cs="Arial"/>
              </w:rPr>
            </w:pPr>
          </w:p>
        </w:tc>
      </w:tr>
      <w:tr w:rsidR="00C94025" w:rsidRPr="0098299F" w14:paraId="01DA5338" w14:textId="77777777" w:rsidTr="00EB67FC">
        <w:trPr>
          <w:trHeight w:val="1071"/>
        </w:trPr>
        <w:tc>
          <w:tcPr>
            <w:tcW w:w="9776" w:type="dxa"/>
            <w:shd w:val="clear" w:color="auto" w:fill="E7E6E6" w:themeFill="background2"/>
          </w:tcPr>
          <w:p w14:paraId="6864F56D" w14:textId="77777777" w:rsidR="00C94025" w:rsidRPr="0098299F" w:rsidRDefault="00A53F64" w:rsidP="00A53F64">
            <w:pPr>
              <w:rPr>
                <w:rFonts w:ascii="Aptos" w:hAnsi="Aptos" w:cs="Arial"/>
                <w:b/>
                <w:bCs/>
              </w:rPr>
            </w:pPr>
            <w:r w:rsidRPr="0098299F">
              <w:rPr>
                <w:rFonts w:ascii="Aptos" w:hAnsi="Aptos" w:cs="Arial"/>
                <w:b/>
                <w:bCs/>
              </w:rPr>
              <w:t>Could you resource and fund the service sustainably?</w:t>
            </w:r>
          </w:p>
          <w:p w14:paraId="0530527B" w14:textId="39B8225B" w:rsidR="00A53F64" w:rsidRPr="0098299F" w:rsidRDefault="00A53F64" w:rsidP="00A53F64">
            <w:pPr>
              <w:rPr>
                <w:rFonts w:ascii="Aptos" w:hAnsi="Aptos" w:cs="Arial"/>
              </w:rPr>
            </w:pPr>
            <w:r w:rsidRPr="0098299F">
              <w:rPr>
                <w:rFonts w:ascii="Aptos" w:hAnsi="Aptos" w:cs="Arial"/>
              </w:rPr>
              <w:t>The current service requires at least £200,000 a year, net of earned income, to operate. What financial and staffing commitment could you make, over what period, and on what assumptions?</w:t>
            </w:r>
          </w:p>
        </w:tc>
      </w:tr>
      <w:tr w:rsidR="00261793" w:rsidRPr="0098299F" w14:paraId="535E57B3" w14:textId="77777777" w:rsidTr="00C94025">
        <w:trPr>
          <w:trHeight w:val="1071"/>
        </w:trPr>
        <w:tc>
          <w:tcPr>
            <w:tcW w:w="9776" w:type="dxa"/>
          </w:tcPr>
          <w:p w14:paraId="0ED66E9E" w14:textId="77777777" w:rsidR="00261793" w:rsidRPr="0098299F" w:rsidRDefault="00261793" w:rsidP="00261793">
            <w:pPr>
              <w:rPr>
                <w:rFonts w:ascii="Aptos" w:hAnsi="Aptos" w:cs="Arial"/>
              </w:rPr>
            </w:pPr>
          </w:p>
        </w:tc>
      </w:tr>
      <w:tr w:rsidR="00A53F64" w:rsidRPr="0098299F" w14:paraId="1AA21A1C" w14:textId="77777777" w:rsidTr="00065A7F">
        <w:trPr>
          <w:trHeight w:val="1071"/>
        </w:trPr>
        <w:tc>
          <w:tcPr>
            <w:tcW w:w="9776" w:type="dxa"/>
            <w:shd w:val="clear" w:color="auto" w:fill="E7E6E6" w:themeFill="background2"/>
          </w:tcPr>
          <w:p w14:paraId="0B0930A1" w14:textId="77777777" w:rsidR="00A53F64" w:rsidRPr="0098299F" w:rsidRDefault="00A53F64" w:rsidP="00261793">
            <w:pPr>
              <w:rPr>
                <w:rFonts w:ascii="Aptos" w:hAnsi="Aptos" w:cs="Arial"/>
                <w:b/>
                <w:bCs/>
              </w:rPr>
            </w:pPr>
            <w:r w:rsidRPr="0098299F">
              <w:rPr>
                <w:rFonts w:ascii="Aptos" w:hAnsi="Aptos" w:cs="Arial"/>
                <w:b/>
                <w:bCs/>
              </w:rPr>
              <w:t>What relevant experience and capability do you have in operating a digital service of this kind?</w:t>
            </w:r>
          </w:p>
          <w:p w14:paraId="1CE1B9D0" w14:textId="31784737" w:rsidR="00065A7F" w:rsidRPr="0098299F" w:rsidRDefault="00065A7F" w:rsidP="00261793">
            <w:pPr>
              <w:rPr>
                <w:rFonts w:ascii="Aptos" w:hAnsi="Aptos" w:cs="Arial"/>
              </w:rPr>
            </w:pPr>
            <w:r w:rsidRPr="0098299F">
              <w:rPr>
                <w:rFonts w:ascii="Aptos" w:hAnsi="Aptos" w:cs="Arial"/>
              </w:rPr>
              <w:t>This should include maintaining and developing a complex digital service, managing integrations and data, providing reliable user support, and delivering continuity during a complex transition.</w:t>
            </w:r>
          </w:p>
        </w:tc>
      </w:tr>
      <w:tr w:rsidR="00065A7F" w:rsidRPr="0098299F" w14:paraId="43ED01BA" w14:textId="77777777" w:rsidTr="00C94025">
        <w:trPr>
          <w:trHeight w:val="1071"/>
        </w:trPr>
        <w:tc>
          <w:tcPr>
            <w:tcW w:w="9776" w:type="dxa"/>
          </w:tcPr>
          <w:p w14:paraId="520C7B8F" w14:textId="77777777" w:rsidR="00065A7F" w:rsidRPr="0098299F" w:rsidRDefault="00065A7F" w:rsidP="00261793">
            <w:pPr>
              <w:rPr>
                <w:rFonts w:ascii="Aptos" w:hAnsi="Aptos" w:cs="Arial"/>
                <w:b/>
                <w:bCs/>
              </w:rPr>
            </w:pPr>
          </w:p>
        </w:tc>
      </w:tr>
      <w:tr w:rsidR="00065A7F" w:rsidRPr="0098299F" w14:paraId="0C9F9B3A" w14:textId="77777777" w:rsidTr="00065A7F">
        <w:trPr>
          <w:trHeight w:val="1071"/>
        </w:trPr>
        <w:tc>
          <w:tcPr>
            <w:tcW w:w="9776" w:type="dxa"/>
            <w:shd w:val="clear" w:color="auto" w:fill="E7E6E6" w:themeFill="background2"/>
          </w:tcPr>
          <w:p w14:paraId="09033A77" w14:textId="77777777" w:rsidR="00065A7F" w:rsidRPr="0098299F" w:rsidRDefault="00065A7F" w:rsidP="00261793">
            <w:pPr>
              <w:rPr>
                <w:rFonts w:ascii="Aptos" w:hAnsi="Aptos" w:cs="Arial"/>
                <w:b/>
                <w:bCs/>
              </w:rPr>
            </w:pPr>
            <w:r w:rsidRPr="0098299F">
              <w:rPr>
                <w:rFonts w:ascii="Aptos" w:hAnsi="Aptos" w:cs="Arial"/>
                <w:b/>
                <w:bCs/>
              </w:rPr>
              <w:t>Please confirm you have the capability and experience to protect users, their data and their trust through the transfer and beyond?</w:t>
            </w:r>
          </w:p>
          <w:p w14:paraId="13F3D784" w14:textId="5ECE4FC6" w:rsidR="00065A7F" w:rsidRPr="0098299F" w:rsidRDefault="00065A7F" w:rsidP="00261793">
            <w:pPr>
              <w:rPr>
                <w:rFonts w:ascii="Aptos" w:hAnsi="Aptos" w:cs="Arial"/>
              </w:rPr>
            </w:pPr>
            <w:r w:rsidRPr="0098299F">
              <w:rPr>
                <w:rFonts w:ascii="Aptos" w:hAnsi="Aptos" w:cs="Arial"/>
              </w:rPr>
              <w:t>If we progress with a </w:t>
            </w:r>
            <w:proofErr w:type="gramStart"/>
            <w:r w:rsidRPr="0098299F">
              <w:rPr>
                <w:rFonts w:ascii="Aptos" w:hAnsi="Aptos" w:cs="Arial"/>
              </w:rPr>
              <w:t>transfer</w:t>
            </w:r>
            <w:proofErr w:type="gramEnd"/>
            <w:r w:rsidRPr="0098299F">
              <w:rPr>
                <w:rFonts w:ascii="Aptos" w:hAnsi="Aptos" w:cs="Arial"/>
              </w:rPr>
              <w:t> we would ask you to share more detail around your relevant data-protection and information-security capability, how you would manage the lawful transfer of personal data, and how you would minimise disruption to existing users, applications, messages and relationships</w:t>
            </w:r>
          </w:p>
        </w:tc>
      </w:tr>
      <w:tr w:rsidR="00065A7F" w:rsidRPr="0098299F" w14:paraId="5DE59759" w14:textId="77777777" w:rsidTr="00C94025">
        <w:trPr>
          <w:trHeight w:val="1071"/>
        </w:trPr>
        <w:tc>
          <w:tcPr>
            <w:tcW w:w="9776" w:type="dxa"/>
          </w:tcPr>
          <w:p w14:paraId="3ECD1D30" w14:textId="77777777" w:rsidR="00065A7F" w:rsidRPr="0098299F" w:rsidRDefault="00065A7F" w:rsidP="00261793">
            <w:pPr>
              <w:rPr>
                <w:rFonts w:ascii="Aptos" w:hAnsi="Aptos" w:cs="Arial"/>
                <w:b/>
                <w:bCs/>
              </w:rPr>
            </w:pPr>
          </w:p>
        </w:tc>
      </w:tr>
    </w:tbl>
    <w:p w14:paraId="53BAF652" w14:textId="77777777" w:rsidR="0015573F" w:rsidRPr="0098299F" w:rsidRDefault="0015573F" w:rsidP="0015573F">
      <w:pPr>
        <w:rPr>
          <w:rFonts w:ascii="Aptos" w:hAnsi="Aptos" w:cs="Arial"/>
        </w:rPr>
      </w:pPr>
    </w:p>
    <w:sectPr w:rsidR="0015573F" w:rsidRPr="0098299F" w:rsidSect="0015573F">
      <w:headerReference w:type="default" r:id="rId11"/>
      <w:footerReference w:type="default" r:id="rId12"/>
      <w:pgSz w:w="11906" w:h="16838"/>
      <w:pgMar w:top="1134" w:right="1077" w:bottom="170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7F1F9" w14:textId="77777777" w:rsidR="00F81A8B" w:rsidRDefault="00F81A8B" w:rsidP="006615ED">
      <w:pPr>
        <w:spacing w:after="0" w:line="240" w:lineRule="auto"/>
      </w:pPr>
      <w:r>
        <w:separator/>
      </w:r>
    </w:p>
  </w:endnote>
  <w:endnote w:type="continuationSeparator" w:id="0">
    <w:p w14:paraId="1AEB1BFF" w14:textId="77777777" w:rsidR="00F81A8B" w:rsidRDefault="00F81A8B" w:rsidP="006615ED">
      <w:pPr>
        <w:spacing w:after="0" w:line="240" w:lineRule="auto"/>
      </w:pPr>
      <w:r>
        <w:continuationSeparator/>
      </w:r>
    </w:p>
  </w:endnote>
  <w:endnote w:type="continuationNotice" w:id="1">
    <w:p w14:paraId="67884B8C" w14:textId="77777777" w:rsidR="00F81A8B" w:rsidRDefault="00F81A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99F19" w14:textId="278DFB14" w:rsidR="009507DB" w:rsidRPr="009507DB" w:rsidRDefault="009507DB" w:rsidP="00D97F05">
    <w:pPr>
      <w:rPr>
        <w:color w:val="24135F"/>
        <w:sz w:val="16"/>
        <w:szCs w:val="16"/>
      </w:rPr>
    </w:pPr>
    <w:r>
      <w:rPr>
        <w:color w:val="24135F"/>
        <w:sz w:val="16"/>
        <w:szCs w:val="16"/>
      </w:rPr>
      <w:t>Bell Yard, London, WC2A 2JR</w:t>
    </w:r>
    <w:r>
      <w:rPr>
        <w:color w:val="24135F"/>
        <w:sz w:val="16"/>
        <w:szCs w:val="16"/>
      </w:rPr>
      <w:tab/>
      <w:t xml:space="preserve"> info@reachvolunteering.org.uk</w:t>
    </w:r>
    <w:r>
      <w:rPr>
        <w:color w:val="24135F"/>
        <w:sz w:val="16"/>
        <w:szCs w:val="16"/>
      </w:rPr>
      <w:tab/>
      <w:t>reachvolunteering.org.uk</w:t>
    </w:r>
    <w:r>
      <w:rPr>
        <w:color w:val="24135F"/>
        <w:sz w:val="16"/>
        <w:szCs w:val="16"/>
      </w:rPr>
      <w:br/>
    </w:r>
    <w:r>
      <w:rPr>
        <w:color w:val="24135F"/>
        <w:sz w:val="14"/>
        <w:szCs w:val="14"/>
      </w:rPr>
      <w:t>Registered office: as above. Charity registered in England and Wales No. 278837. Company limited by guarantee No 1452482.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461C9" w14:textId="77777777" w:rsidR="00F81A8B" w:rsidRDefault="00F81A8B" w:rsidP="006615ED">
      <w:pPr>
        <w:spacing w:after="0" w:line="240" w:lineRule="auto"/>
      </w:pPr>
      <w:r>
        <w:separator/>
      </w:r>
    </w:p>
  </w:footnote>
  <w:footnote w:type="continuationSeparator" w:id="0">
    <w:p w14:paraId="7A3B851B" w14:textId="77777777" w:rsidR="00F81A8B" w:rsidRDefault="00F81A8B" w:rsidP="006615ED">
      <w:pPr>
        <w:spacing w:after="0" w:line="240" w:lineRule="auto"/>
      </w:pPr>
      <w:r>
        <w:continuationSeparator/>
      </w:r>
    </w:p>
  </w:footnote>
  <w:footnote w:type="continuationNotice" w:id="1">
    <w:p w14:paraId="1D7A27D6" w14:textId="77777777" w:rsidR="00F81A8B" w:rsidRDefault="00F81A8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EFFB1" w14:textId="4434C0EF" w:rsidR="006615ED" w:rsidRDefault="006615ED" w:rsidP="470CB1FB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 wp14:anchorId="36DA5AA1" wp14:editId="38CC3F14">
          <wp:simplePos x="0" y="0"/>
          <wp:positionH relativeFrom="character">
            <wp:posOffset>4244340</wp:posOffset>
          </wp:positionH>
          <wp:positionV relativeFrom="paragraph">
            <wp:posOffset>-228600</wp:posOffset>
          </wp:positionV>
          <wp:extent cx="2496820" cy="1003300"/>
          <wp:effectExtent l="0" t="0" r="0" b="6350"/>
          <wp:wrapSquare wrapText="bothSides"/>
          <wp:docPr id="2135353685" name="Picture 2135353685" descr="Reach_Logo_4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0" descr="Reach_Logo_4C.jpg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96820" cy="1003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65D48"/>
    <w:multiLevelType w:val="hybridMultilevel"/>
    <w:tmpl w:val="2BA0F1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F2021"/>
    <w:multiLevelType w:val="hybridMultilevel"/>
    <w:tmpl w:val="B582BD1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5233A"/>
    <w:multiLevelType w:val="multilevel"/>
    <w:tmpl w:val="3E9E86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A77975"/>
    <w:multiLevelType w:val="hybridMultilevel"/>
    <w:tmpl w:val="C108E774"/>
    <w:lvl w:ilvl="0" w:tplc="E7A08F74"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8479D6"/>
    <w:multiLevelType w:val="hybridMultilevel"/>
    <w:tmpl w:val="AAF0254A"/>
    <w:lvl w:ilvl="0" w:tplc="BD72691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181B70"/>
    <w:multiLevelType w:val="hybridMultilevel"/>
    <w:tmpl w:val="B9E4D7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E06A11"/>
    <w:multiLevelType w:val="hybridMultilevel"/>
    <w:tmpl w:val="7AB280F4"/>
    <w:lvl w:ilvl="0" w:tplc="CED4421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7F35F4"/>
    <w:multiLevelType w:val="multilevel"/>
    <w:tmpl w:val="2E409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C4026A"/>
    <w:multiLevelType w:val="multilevel"/>
    <w:tmpl w:val="A51E1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5237272"/>
    <w:multiLevelType w:val="hybridMultilevel"/>
    <w:tmpl w:val="D7A456F4"/>
    <w:lvl w:ilvl="0" w:tplc="BD72691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380B9A"/>
    <w:multiLevelType w:val="hybridMultilevel"/>
    <w:tmpl w:val="FA10FDE0"/>
    <w:lvl w:ilvl="0" w:tplc="2BD4F0D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3D4B2A"/>
    <w:multiLevelType w:val="hybridMultilevel"/>
    <w:tmpl w:val="881AE9FC"/>
    <w:lvl w:ilvl="0" w:tplc="BD72691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134440"/>
    <w:multiLevelType w:val="hybridMultilevel"/>
    <w:tmpl w:val="579C5FFE"/>
    <w:lvl w:ilvl="0" w:tplc="6C5429D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5727854">
    <w:abstractNumId w:val="0"/>
  </w:num>
  <w:num w:numId="2" w16cid:durableId="208305899">
    <w:abstractNumId w:val="5"/>
  </w:num>
  <w:num w:numId="3" w16cid:durableId="417992074">
    <w:abstractNumId w:val="10"/>
  </w:num>
  <w:num w:numId="4" w16cid:durableId="935164561">
    <w:abstractNumId w:val="6"/>
  </w:num>
  <w:num w:numId="5" w16cid:durableId="74534358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21144285">
    <w:abstractNumId w:val="9"/>
  </w:num>
  <w:num w:numId="7" w16cid:durableId="591743049">
    <w:abstractNumId w:val="4"/>
  </w:num>
  <w:num w:numId="8" w16cid:durableId="149293750">
    <w:abstractNumId w:val="3"/>
  </w:num>
  <w:num w:numId="9" w16cid:durableId="628514320">
    <w:abstractNumId w:val="4"/>
  </w:num>
  <w:num w:numId="10" w16cid:durableId="428309035">
    <w:abstractNumId w:val="3"/>
  </w:num>
  <w:num w:numId="11" w16cid:durableId="32756102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0174784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4094502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025887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9188923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69215757">
    <w:abstractNumId w:val="1"/>
  </w:num>
  <w:num w:numId="17" w16cid:durableId="1067918038">
    <w:abstractNumId w:val="12"/>
  </w:num>
  <w:num w:numId="18" w16cid:durableId="801268825">
    <w:abstractNumId w:val="11"/>
  </w:num>
  <w:num w:numId="19" w16cid:durableId="2106926108">
    <w:abstractNumId w:val="7"/>
  </w:num>
  <w:num w:numId="20" w16cid:durableId="1376084159">
    <w:abstractNumId w:val="8"/>
  </w:num>
  <w:num w:numId="21" w16cid:durableId="6437800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512"/>
    <w:rsid w:val="0000222A"/>
    <w:rsid w:val="0000660E"/>
    <w:rsid w:val="00012806"/>
    <w:rsid w:val="0002348E"/>
    <w:rsid w:val="000268EB"/>
    <w:rsid w:val="00032468"/>
    <w:rsid w:val="00033BCA"/>
    <w:rsid w:val="00034577"/>
    <w:rsid w:val="00035850"/>
    <w:rsid w:val="0003772A"/>
    <w:rsid w:val="00043F93"/>
    <w:rsid w:val="0006263D"/>
    <w:rsid w:val="00062D41"/>
    <w:rsid w:val="00065A7F"/>
    <w:rsid w:val="00072BCB"/>
    <w:rsid w:val="00073394"/>
    <w:rsid w:val="0008020B"/>
    <w:rsid w:val="00084CE5"/>
    <w:rsid w:val="000B0212"/>
    <w:rsid w:val="000C015A"/>
    <w:rsid w:val="000C3B92"/>
    <w:rsid w:val="000D3E64"/>
    <w:rsid w:val="000D5E3D"/>
    <w:rsid w:val="000D6ABF"/>
    <w:rsid w:val="000E463B"/>
    <w:rsid w:val="000E7A98"/>
    <w:rsid w:val="000F5356"/>
    <w:rsid w:val="00103537"/>
    <w:rsid w:val="00114240"/>
    <w:rsid w:val="00116E93"/>
    <w:rsid w:val="00122AC7"/>
    <w:rsid w:val="00126FBF"/>
    <w:rsid w:val="00130892"/>
    <w:rsid w:val="001321A4"/>
    <w:rsid w:val="0013594C"/>
    <w:rsid w:val="00137385"/>
    <w:rsid w:val="00140067"/>
    <w:rsid w:val="0014673C"/>
    <w:rsid w:val="00147CBA"/>
    <w:rsid w:val="0015573F"/>
    <w:rsid w:val="00155979"/>
    <w:rsid w:val="00177802"/>
    <w:rsid w:val="00181559"/>
    <w:rsid w:val="001847FC"/>
    <w:rsid w:val="00186E67"/>
    <w:rsid w:val="00190D57"/>
    <w:rsid w:val="00196FBC"/>
    <w:rsid w:val="001A10D7"/>
    <w:rsid w:val="001A5205"/>
    <w:rsid w:val="001B6FC0"/>
    <w:rsid w:val="001C1E0A"/>
    <w:rsid w:val="001C53D9"/>
    <w:rsid w:val="001E162E"/>
    <w:rsid w:val="001E1B18"/>
    <w:rsid w:val="001E1E47"/>
    <w:rsid w:val="002032F1"/>
    <w:rsid w:val="00206B9A"/>
    <w:rsid w:val="002071E9"/>
    <w:rsid w:val="00211549"/>
    <w:rsid w:val="0021190F"/>
    <w:rsid w:val="00211D0F"/>
    <w:rsid w:val="00220423"/>
    <w:rsid w:val="00222A61"/>
    <w:rsid w:val="00227D5B"/>
    <w:rsid w:val="00240D7D"/>
    <w:rsid w:val="00256899"/>
    <w:rsid w:val="00260B9B"/>
    <w:rsid w:val="00261793"/>
    <w:rsid w:val="00263049"/>
    <w:rsid w:val="0027230D"/>
    <w:rsid w:val="0027254E"/>
    <w:rsid w:val="00287EAF"/>
    <w:rsid w:val="002970BC"/>
    <w:rsid w:val="002A1268"/>
    <w:rsid w:val="002A178C"/>
    <w:rsid w:val="002A73F1"/>
    <w:rsid w:val="002B4FD9"/>
    <w:rsid w:val="002B686D"/>
    <w:rsid w:val="002C0D02"/>
    <w:rsid w:val="002C2409"/>
    <w:rsid w:val="002C2E64"/>
    <w:rsid w:val="002D5A5C"/>
    <w:rsid w:val="002E37DC"/>
    <w:rsid w:val="002E75A4"/>
    <w:rsid w:val="00323F66"/>
    <w:rsid w:val="00325FDA"/>
    <w:rsid w:val="003274EB"/>
    <w:rsid w:val="00332D92"/>
    <w:rsid w:val="00333B07"/>
    <w:rsid w:val="00344962"/>
    <w:rsid w:val="00364B4C"/>
    <w:rsid w:val="003650D2"/>
    <w:rsid w:val="00366FC3"/>
    <w:rsid w:val="00370EB7"/>
    <w:rsid w:val="00377DD2"/>
    <w:rsid w:val="003B7CB8"/>
    <w:rsid w:val="003C7053"/>
    <w:rsid w:val="003E2F10"/>
    <w:rsid w:val="003E598D"/>
    <w:rsid w:val="00403134"/>
    <w:rsid w:val="00405EC8"/>
    <w:rsid w:val="00416AB1"/>
    <w:rsid w:val="0041774A"/>
    <w:rsid w:val="00424432"/>
    <w:rsid w:val="00424513"/>
    <w:rsid w:val="004246AC"/>
    <w:rsid w:val="00440D81"/>
    <w:rsid w:val="00453B99"/>
    <w:rsid w:val="0046074F"/>
    <w:rsid w:val="0046110A"/>
    <w:rsid w:val="00463B65"/>
    <w:rsid w:val="004A433B"/>
    <w:rsid w:val="004B2220"/>
    <w:rsid w:val="004C2AF9"/>
    <w:rsid w:val="004D394B"/>
    <w:rsid w:val="004D49A9"/>
    <w:rsid w:val="004E05F3"/>
    <w:rsid w:val="004E3598"/>
    <w:rsid w:val="004E5C78"/>
    <w:rsid w:val="004E7D57"/>
    <w:rsid w:val="005062C7"/>
    <w:rsid w:val="005174D5"/>
    <w:rsid w:val="00520EFF"/>
    <w:rsid w:val="0052550B"/>
    <w:rsid w:val="00526841"/>
    <w:rsid w:val="00526D1E"/>
    <w:rsid w:val="0053100B"/>
    <w:rsid w:val="005336F5"/>
    <w:rsid w:val="005612C9"/>
    <w:rsid w:val="00566F76"/>
    <w:rsid w:val="005806D4"/>
    <w:rsid w:val="0058155F"/>
    <w:rsid w:val="005900AA"/>
    <w:rsid w:val="005909B3"/>
    <w:rsid w:val="00592FF6"/>
    <w:rsid w:val="00593CE9"/>
    <w:rsid w:val="005A35B1"/>
    <w:rsid w:val="005B6F75"/>
    <w:rsid w:val="005C0027"/>
    <w:rsid w:val="005C2A76"/>
    <w:rsid w:val="005D1125"/>
    <w:rsid w:val="005D4FA0"/>
    <w:rsid w:val="005E2560"/>
    <w:rsid w:val="00611942"/>
    <w:rsid w:val="00620A75"/>
    <w:rsid w:val="00625230"/>
    <w:rsid w:val="006336C7"/>
    <w:rsid w:val="006342AE"/>
    <w:rsid w:val="006351EE"/>
    <w:rsid w:val="0063621E"/>
    <w:rsid w:val="00642D52"/>
    <w:rsid w:val="00646294"/>
    <w:rsid w:val="006615ED"/>
    <w:rsid w:val="00663026"/>
    <w:rsid w:val="00664C83"/>
    <w:rsid w:val="00676DC6"/>
    <w:rsid w:val="00684E3D"/>
    <w:rsid w:val="006A12E3"/>
    <w:rsid w:val="006A6197"/>
    <w:rsid w:val="006B0890"/>
    <w:rsid w:val="006C35C0"/>
    <w:rsid w:val="006C4EC8"/>
    <w:rsid w:val="006D39B1"/>
    <w:rsid w:val="006D6ABF"/>
    <w:rsid w:val="006E3EF1"/>
    <w:rsid w:val="006F0EAF"/>
    <w:rsid w:val="006F2C54"/>
    <w:rsid w:val="00710E4A"/>
    <w:rsid w:val="00721180"/>
    <w:rsid w:val="00727D57"/>
    <w:rsid w:val="00764C82"/>
    <w:rsid w:val="00767D8B"/>
    <w:rsid w:val="00772923"/>
    <w:rsid w:val="00786031"/>
    <w:rsid w:val="00793231"/>
    <w:rsid w:val="007950C9"/>
    <w:rsid w:val="00796AF4"/>
    <w:rsid w:val="007A103F"/>
    <w:rsid w:val="007A1EC9"/>
    <w:rsid w:val="007A443B"/>
    <w:rsid w:val="007A717C"/>
    <w:rsid w:val="007B5C29"/>
    <w:rsid w:val="007D15A2"/>
    <w:rsid w:val="007D1719"/>
    <w:rsid w:val="007D1C09"/>
    <w:rsid w:val="007D40DA"/>
    <w:rsid w:val="007E1008"/>
    <w:rsid w:val="007F26B7"/>
    <w:rsid w:val="007F34CF"/>
    <w:rsid w:val="007F7078"/>
    <w:rsid w:val="0080049C"/>
    <w:rsid w:val="00804404"/>
    <w:rsid w:val="008117A0"/>
    <w:rsid w:val="00831410"/>
    <w:rsid w:val="00832929"/>
    <w:rsid w:val="00842248"/>
    <w:rsid w:val="008562AA"/>
    <w:rsid w:val="00861AD6"/>
    <w:rsid w:val="008727BE"/>
    <w:rsid w:val="00873B86"/>
    <w:rsid w:val="00876C79"/>
    <w:rsid w:val="00892287"/>
    <w:rsid w:val="008A25FA"/>
    <w:rsid w:val="008A3B1D"/>
    <w:rsid w:val="008B12F4"/>
    <w:rsid w:val="008B2957"/>
    <w:rsid w:val="008C1224"/>
    <w:rsid w:val="008C4A25"/>
    <w:rsid w:val="008C63D1"/>
    <w:rsid w:val="008D3D71"/>
    <w:rsid w:val="008D57C8"/>
    <w:rsid w:val="008F033E"/>
    <w:rsid w:val="008F30FC"/>
    <w:rsid w:val="008F3CEC"/>
    <w:rsid w:val="00902C88"/>
    <w:rsid w:val="00905D58"/>
    <w:rsid w:val="00912192"/>
    <w:rsid w:val="00912D69"/>
    <w:rsid w:val="0093396C"/>
    <w:rsid w:val="00934CEC"/>
    <w:rsid w:val="009425AF"/>
    <w:rsid w:val="00943280"/>
    <w:rsid w:val="009507DB"/>
    <w:rsid w:val="009511E1"/>
    <w:rsid w:val="00954025"/>
    <w:rsid w:val="00963C48"/>
    <w:rsid w:val="00972F24"/>
    <w:rsid w:val="00973BD0"/>
    <w:rsid w:val="00974491"/>
    <w:rsid w:val="00975618"/>
    <w:rsid w:val="00980465"/>
    <w:rsid w:val="0098299F"/>
    <w:rsid w:val="009829F6"/>
    <w:rsid w:val="00987B9F"/>
    <w:rsid w:val="00997F49"/>
    <w:rsid w:val="009A4206"/>
    <w:rsid w:val="009C7E15"/>
    <w:rsid w:val="009D20C0"/>
    <w:rsid w:val="009D3925"/>
    <w:rsid w:val="009D7542"/>
    <w:rsid w:val="009E0044"/>
    <w:rsid w:val="009E1AAF"/>
    <w:rsid w:val="00A15769"/>
    <w:rsid w:val="00A329C4"/>
    <w:rsid w:val="00A45F2F"/>
    <w:rsid w:val="00A51438"/>
    <w:rsid w:val="00A53F64"/>
    <w:rsid w:val="00A57846"/>
    <w:rsid w:val="00A61FE4"/>
    <w:rsid w:val="00A8410E"/>
    <w:rsid w:val="00A878B3"/>
    <w:rsid w:val="00A9039A"/>
    <w:rsid w:val="00AA023A"/>
    <w:rsid w:val="00AB637D"/>
    <w:rsid w:val="00AE19DF"/>
    <w:rsid w:val="00AE2B0F"/>
    <w:rsid w:val="00AE3512"/>
    <w:rsid w:val="00AF541E"/>
    <w:rsid w:val="00B0056B"/>
    <w:rsid w:val="00B02BC0"/>
    <w:rsid w:val="00B0424A"/>
    <w:rsid w:val="00B05F05"/>
    <w:rsid w:val="00B07D16"/>
    <w:rsid w:val="00B13916"/>
    <w:rsid w:val="00B15087"/>
    <w:rsid w:val="00B2310C"/>
    <w:rsid w:val="00B27CB7"/>
    <w:rsid w:val="00B3051D"/>
    <w:rsid w:val="00B3110A"/>
    <w:rsid w:val="00B35ACE"/>
    <w:rsid w:val="00B43C8C"/>
    <w:rsid w:val="00B61C67"/>
    <w:rsid w:val="00B704FC"/>
    <w:rsid w:val="00B7600C"/>
    <w:rsid w:val="00B851E2"/>
    <w:rsid w:val="00B94A18"/>
    <w:rsid w:val="00BA6BE9"/>
    <w:rsid w:val="00BA724E"/>
    <w:rsid w:val="00BA7B54"/>
    <w:rsid w:val="00BC02BE"/>
    <w:rsid w:val="00BC62B2"/>
    <w:rsid w:val="00BD6439"/>
    <w:rsid w:val="00BE0161"/>
    <w:rsid w:val="00BE50C2"/>
    <w:rsid w:val="00BE7EBF"/>
    <w:rsid w:val="00BF3DD4"/>
    <w:rsid w:val="00BF4066"/>
    <w:rsid w:val="00C07C1D"/>
    <w:rsid w:val="00C14564"/>
    <w:rsid w:val="00C22BB8"/>
    <w:rsid w:val="00C3262B"/>
    <w:rsid w:val="00C327D1"/>
    <w:rsid w:val="00C342B4"/>
    <w:rsid w:val="00C368D2"/>
    <w:rsid w:val="00C4369C"/>
    <w:rsid w:val="00C4375A"/>
    <w:rsid w:val="00C51134"/>
    <w:rsid w:val="00C55934"/>
    <w:rsid w:val="00C57DAA"/>
    <w:rsid w:val="00C77517"/>
    <w:rsid w:val="00C8439D"/>
    <w:rsid w:val="00C85151"/>
    <w:rsid w:val="00C94025"/>
    <w:rsid w:val="00CD091F"/>
    <w:rsid w:val="00D03F66"/>
    <w:rsid w:val="00D1062A"/>
    <w:rsid w:val="00D460A1"/>
    <w:rsid w:val="00D55867"/>
    <w:rsid w:val="00D74FED"/>
    <w:rsid w:val="00D75A74"/>
    <w:rsid w:val="00D80C4E"/>
    <w:rsid w:val="00D8434F"/>
    <w:rsid w:val="00D91C68"/>
    <w:rsid w:val="00D97F05"/>
    <w:rsid w:val="00DA5B3B"/>
    <w:rsid w:val="00DB2EDC"/>
    <w:rsid w:val="00DF3D52"/>
    <w:rsid w:val="00E0452F"/>
    <w:rsid w:val="00E16FE4"/>
    <w:rsid w:val="00E266C6"/>
    <w:rsid w:val="00E279F9"/>
    <w:rsid w:val="00E500E4"/>
    <w:rsid w:val="00E53602"/>
    <w:rsid w:val="00E5375A"/>
    <w:rsid w:val="00E6259C"/>
    <w:rsid w:val="00E632D9"/>
    <w:rsid w:val="00E67A58"/>
    <w:rsid w:val="00E8368B"/>
    <w:rsid w:val="00E84B95"/>
    <w:rsid w:val="00E861BB"/>
    <w:rsid w:val="00E92E97"/>
    <w:rsid w:val="00EA06A5"/>
    <w:rsid w:val="00EB0D90"/>
    <w:rsid w:val="00EB4C2B"/>
    <w:rsid w:val="00EB67FC"/>
    <w:rsid w:val="00EC117B"/>
    <w:rsid w:val="00EC1332"/>
    <w:rsid w:val="00EC3B80"/>
    <w:rsid w:val="00ED1671"/>
    <w:rsid w:val="00EE41C1"/>
    <w:rsid w:val="00F000AC"/>
    <w:rsid w:val="00F03D08"/>
    <w:rsid w:val="00F217A4"/>
    <w:rsid w:val="00F30082"/>
    <w:rsid w:val="00F34015"/>
    <w:rsid w:val="00F36F89"/>
    <w:rsid w:val="00F47839"/>
    <w:rsid w:val="00F562F2"/>
    <w:rsid w:val="00F715A0"/>
    <w:rsid w:val="00F752F5"/>
    <w:rsid w:val="00F802C6"/>
    <w:rsid w:val="00F81A8B"/>
    <w:rsid w:val="00F83713"/>
    <w:rsid w:val="00F8594F"/>
    <w:rsid w:val="00F866B1"/>
    <w:rsid w:val="00FB1968"/>
    <w:rsid w:val="00FB3C21"/>
    <w:rsid w:val="00FB4740"/>
    <w:rsid w:val="00FC0B85"/>
    <w:rsid w:val="00FC22F2"/>
    <w:rsid w:val="00FC691D"/>
    <w:rsid w:val="00FD13B6"/>
    <w:rsid w:val="00FE01CD"/>
    <w:rsid w:val="00FF30E3"/>
    <w:rsid w:val="0EC1AA64"/>
    <w:rsid w:val="1EAC04BC"/>
    <w:rsid w:val="3239E02E"/>
    <w:rsid w:val="470CB1FB"/>
    <w:rsid w:val="7CF3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44B82D"/>
  <w15:chartTrackingRefBased/>
  <w15:docId w15:val="{59DD74AF-ADD9-4AF1-A048-A9261A850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E3D"/>
    <w:rPr>
      <w:rFonts w:ascii="Arial" w:hAnsi="Arial"/>
    </w:rPr>
  </w:style>
  <w:style w:type="paragraph" w:styleId="Heading1">
    <w:name w:val="heading 1"/>
    <w:basedOn w:val="Normal"/>
    <w:link w:val="Heading1Char"/>
    <w:uiPriority w:val="9"/>
    <w:qFormat/>
    <w:rsid w:val="004246AC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color w:val="24135F"/>
      <w:kern w:val="36"/>
      <w:sz w:val="48"/>
      <w:szCs w:val="48"/>
      <w:lang w:val="en-US"/>
      <w14:ligatures w14:val="none"/>
    </w:rPr>
  </w:style>
  <w:style w:type="paragraph" w:styleId="Heading2">
    <w:name w:val="heading 2"/>
    <w:basedOn w:val="Normal"/>
    <w:link w:val="Heading2Char"/>
    <w:uiPriority w:val="9"/>
    <w:unhideWhenUsed/>
    <w:qFormat/>
    <w:rsid w:val="00664C83"/>
    <w:pPr>
      <w:spacing w:after="0" w:line="240" w:lineRule="auto"/>
      <w:outlineLvl w:val="1"/>
    </w:pPr>
    <w:rPr>
      <w:rFonts w:eastAsiaTheme="majorEastAsia" w:cs="Times New Roman"/>
      <w:b/>
      <w:bCs/>
      <w:color w:val="24135F"/>
      <w:kern w:val="0"/>
      <w:sz w:val="24"/>
      <w:szCs w:val="36"/>
      <w:lang w:val="en-US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E351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E351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246AC"/>
    <w:rPr>
      <w:rFonts w:ascii="Arial" w:eastAsia="Times New Roman" w:hAnsi="Arial" w:cs="Times New Roman"/>
      <w:b/>
      <w:bCs/>
      <w:color w:val="24135F"/>
      <w:kern w:val="36"/>
      <w:sz w:val="48"/>
      <w:szCs w:val="48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664C83"/>
    <w:rPr>
      <w:rFonts w:ascii="Arial" w:eastAsiaTheme="majorEastAsia" w:hAnsi="Arial" w:cs="Times New Roman"/>
      <w:b/>
      <w:bCs/>
      <w:color w:val="24135F"/>
      <w:kern w:val="0"/>
      <w:sz w:val="24"/>
      <w:szCs w:val="36"/>
      <w:lang w:val="en-US"/>
      <w14:ligatures w14:val="none"/>
    </w:rPr>
  </w:style>
  <w:style w:type="paragraph" w:styleId="NormalWeb">
    <w:name w:val="Normal (Web)"/>
    <w:basedOn w:val="Normal"/>
    <w:uiPriority w:val="99"/>
    <w:unhideWhenUsed/>
    <w:rsid w:val="00F86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615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15ED"/>
  </w:style>
  <w:style w:type="paragraph" w:styleId="Footer">
    <w:name w:val="footer"/>
    <w:basedOn w:val="Normal"/>
    <w:link w:val="FooterChar"/>
    <w:uiPriority w:val="99"/>
    <w:unhideWhenUsed/>
    <w:rsid w:val="006615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15ED"/>
  </w:style>
  <w:style w:type="paragraph" w:styleId="Revision">
    <w:name w:val="Revision"/>
    <w:hidden/>
    <w:uiPriority w:val="99"/>
    <w:semiHidden/>
    <w:rsid w:val="00C22BB8"/>
    <w:pPr>
      <w:spacing w:after="0" w:line="240" w:lineRule="auto"/>
    </w:pPr>
    <w:rPr>
      <w:rFonts w:ascii="Arial" w:hAnsi="Ari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4CE5"/>
    <w:pPr>
      <w:spacing w:line="279" w:lineRule="auto"/>
    </w:pPr>
    <w:rPr>
      <w:rFonts w:asciiTheme="minorHAnsi" w:eastAsiaTheme="majorEastAsia" w:hAnsiTheme="minorHAnsi" w:cstheme="majorBidi"/>
      <w:color w:val="595959" w:themeColor="text1" w:themeTint="A6"/>
      <w:kern w:val="0"/>
      <w:sz w:val="28"/>
      <w:szCs w:val="28"/>
      <w:lang w:eastAsia="ja-JP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084CE5"/>
    <w:rPr>
      <w:rFonts w:eastAsiaTheme="majorEastAsia" w:cstheme="majorBidi"/>
      <w:color w:val="595959" w:themeColor="text1" w:themeTint="A6"/>
      <w:kern w:val="0"/>
      <w:sz w:val="28"/>
      <w:szCs w:val="28"/>
      <w:lang w:eastAsia="ja-JP"/>
      <w14:ligatures w14:val="none"/>
    </w:rPr>
  </w:style>
  <w:style w:type="character" w:styleId="Hyperlink">
    <w:name w:val="Hyperlink"/>
    <w:basedOn w:val="DefaultParagraphFont"/>
    <w:uiPriority w:val="99"/>
    <w:unhideWhenUsed/>
    <w:rsid w:val="004B2220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76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76e580-fcab-4cc3-a918-17f5fe693e9e" xsi:nil="true"/>
    <lcf76f155ced4ddcb4097134ff3c332f xmlns="d34e5ba1-0340-4432-9a95-081412561f13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7E3CEC1F122428AA4BA39E364C188" ma:contentTypeVersion="18" ma:contentTypeDescription="Create a new document." ma:contentTypeScope="" ma:versionID="42ddb81e3e25de7a45d91114e870410a">
  <xsd:schema xmlns:xsd="http://www.w3.org/2001/XMLSchema" xmlns:xs="http://www.w3.org/2001/XMLSchema" xmlns:p="http://schemas.microsoft.com/office/2006/metadata/properties" xmlns:ns2="d34e5ba1-0340-4432-9a95-081412561f13" xmlns:ns3="5c76e580-fcab-4cc3-a918-17f5fe693e9e" targetNamespace="http://schemas.microsoft.com/office/2006/metadata/properties" ma:root="true" ma:fieldsID="a2cf2609bd89da1c4f2d3f73078a05b5" ns2:_="" ns3:_="">
    <xsd:import namespace="d34e5ba1-0340-4432-9a95-081412561f13"/>
    <xsd:import namespace="5c76e580-fcab-4cc3-a918-17f5fe693e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4e5ba1-0340-4432-9a95-081412561f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9b7c406-7516-4fdc-970a-007ccbf786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6e580-fcab-4cc3-a918-17f5fe693e9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6d31685-2d94-4c36-84b7-657233918ecd}" ma:internalName="TaxCatchAll" ma:showField="CatchAllData" ma:web="5c76e580-fcab-4cc3-a918-17f5fe693e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F7457D-D61C-464B-B388-F541BD11DC1C}">
  <ds:schemaRefs>
    <ds:schemaRef ds:uri="http://schemas.microsoft.com/office/2006/metadata/properties"/>
    <ds:schemaRef ds:uri="http://schemas.microsoft.com/office/infopath/2007/PartnerControls"/>
    <ds:schemaRef ds:uri="5c76e580-fcab-4cc3-a918-17f5fe693e9e"/>
    <ds:schemaRef ds:uri="d34e5ba1-0340-4432-9a95-081412561f13"/>
  </ds:schemaRefs>
</ds:datastoreItem>
</file>

<file path=customXml/itemProps2.xml><?xml version="1.0" encoding="utf-8"?>
<ds:datastoreItem xmlns:ds="http://schemas.openxmlformats.org/officeDocument/2006/customXml" ds:itemID="{30FD4576-8494-4C62-97C6-2A2AF9321E4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E974D11-98F3-4076-8C6E-5F14C39703F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D1AD29-37E8-4CF5-94E2-912C81344D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4e5ba1-0340-4432-9a95-081412561f13"/>
    <ds:schemaRef ds:uri="5c76e580-fcab-4cc3-a918-17f5fe693e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314</Words>
  <Characters>1793</Characters>
  <Application>Microsoft Office Word</Application>
  <DocSecurity>0</DocSecurity>
  <Lines>14</Lines>
  <Paragraphs>4</Paragraphs>
  <ScaleCrop>false</ScaleCrop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Meacham</dc:creator>
  <cp:keywords/>
  <dc:description/>
  <cp:lastModifiedBy>Holly Meacham</cp:lastModifiedBy>
  <cp:revision>7</cp:revision>
  <dcterms:created xsi:type="dcterms:W3CDTF">2026-09-04T08:33:00Z</dcterms:created>
  <dcterms:modified xsi:type="dcterms:W3CDTF">2026-09-04T08:36:00Z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0x0101002837E3CEC1F122428AA4BA39E364C188</vt:lpwstr>
  </property>
  <property fmtid="{D5CDD505-2E9C-101B-9397-08002B2CF9AE}" pid="3" name="GrammarlyDocumentId">
    <vt:lpwstr>d91b63824701dc3ae11a762a90a29e7e2ff57bbdc9c2cdfa24f432bf89761fe7</vt:lpwstr>
  </property>
  <property fmtid="{D5CDD505-2E9C-101B-9397-08002B2CF9AE}" pid="4" name="MediaServiceImageTags">
    <vt:lpwstr/>
  </property>
</Properties>
</file>